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278"/>
        <w:gridCol w:w="3653"/>
      </w:tblGrid>
      <w:tr w:rsidR="00E23DCA" w:rsidTr="00E23DCA"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Fases Macro do Projeto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EliteSoft</w:t>
            </w:r>
            <w:proofErr w:type="gramEnd"/>
          </w:p>
        </w:tc>
      </w:tr>
      <w:tr w:rsidR="00E23DCA" w:rsidTr="00E23DC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Fase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Próxima Etapa</w:t>
            </w:r>
          </w:p>
        </w:tc>
      </w:tr>
      <w:tr w:rsidR="00E23DCA" w:rsidTr="00E23DCA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Iniciação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Levantamento de Requisitos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23DCA" w:rsidTr="00E23DC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Documentação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23DCA" w:rsidTr="00E23DC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Aprovação do Provedor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23DCA" w:rsidTr="00E23DC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 xml:space="preserve">Aprovação do Conselho </w:t>
            </w:r>
            <w:proofErr w:type="gramStart"/>
            <w:r>
              <w:t>EliteSoft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23DCA" w:rsidTr="00E23DCA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Elaboração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Avalia impacto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23DCA" w:rsidTr="00E23DC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Estima tempo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CA" w:rsidRDefault="00E23DCA">
            <w:pPr>
              <w:pStyle w:val="TextosemFormatao"/>
            </w:pPr>
          </w:p>
        </w:tc>
      </w:tr>
      <w:tr w:rsidR="00E23DCA" w:rsidTr="00E23DC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Libera Cronograma</w:t>
            </w:r>
          </w:p>
          <w:p w:rsidR="00E23DCA" w:rsidRDefault="00E23DCA">
            <w:pPr>
              <w:pStyle w:val="TextosemFormata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Nesta fase será comunicado aos provedores pela Gerente de Projetos a </w:t>
            </w:r>
            <w:r>
              <w:rPr>
                <w:b/>
                <w:bCs/>
                <w:sz w:val="18"/>
                <w:szCs w:val="18"/>
              </w:rPr>
              <w:t>data prevista de conclusão</w:t>
            </w:r>
            <w:r>
              <w:rPr>
                <w:sz w:val="18"/>
                <w:szCs w:val="18"/>
              </w:rPr>
              <w:t xml:space="preserve"> do Projeto.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CA" w:rsidRDefault="00E23DCA">
            <w:pPr>
              <w:pStyle w:val="TextosemFormatao"/>
            </w:pPr>
          </w:p>
        </w:tc>
      </w:tr>
      <w:tr w:rsidR="00E23DCA" w:rsidTr="00E23DCA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Construção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Codifica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CA" w:rsidRDefault="00E23DCA">
            <w:pPr>
              <w:pStyle w:val="TextosemFormatao"/>
            </w:pPr>
          </w:p>
        </w:tc>
      </w:tr>
      <w:tr w:rsidR="00E23DCA" w:rsidTr="00E23DC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Teste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CA" w:rsidRDefault="00E23DCA">
            <w:pPr>
              <w:pStyle w:val="TextosemFormatao"/>
            </w:pPr>
          </w:p>
        </w:tc>
      </w:tr>
      <w:tr w:rsidR="00E23DCA" w:rsidTr="00E23DCA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Transição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proofErr w:type="gramStart"/>
            <w:r>
              <w:t>Comunica Provedores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CA" w:rsidRDefault="00E23DCA">
            <w:pPr>
              <w:pStyle w:val="TextosemFormatao"/>
            </w:pPr>
          </w:p>
        </w:tc>
      </w:tr>
      <w:tr w:rsidR="00E23DCA" w:rsidTr="00E23DC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DCA" w:rsidRDefault="00E23DCA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CA" w:rsidRDefault="00E23DCA">
            <w:pPr>
              <w:pStyle w:val="TextosemFormatao"/>
            </w:pPr>
            <w:r>
              <w:t>Disponibiliza atualização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CA" w:rsidRDefault="00E23DCA">
            <w:pPr>
              <w:pStyle w:val="TextosemFormatao"/>
            </w:pPr>
          </w:p>
        </w:tc>
      </w:tr>
    </w:tbl>
    <w:p w:rsidR="00A92181" w:rsidRDefault="00E23DCA">
      <w:bookmarkStart w:id="0" w:name="_GoBack"/>
      <w:bookmarkEnd w:id="0"/>
    </w:p>
    <w:sectPr w:rsidR="00A92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CA"/>
    <w:rsid w:val="00130413"/>
    <w:rsid w:val="006A1BBD"/>
    <w:rsid w:val="00E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23DCA"/>
    <w:rPr>
      <w:rFonts w:ascii="Calibri" w:hAnsi="Calibri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23D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23DCA"/>
    <w:rPr>
      <w:rFonts w:ascii="Calibri" w:hAnsi="Calibri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23D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Elitesoft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Medeiros</dc:creator>
  <cp:lastModifiedBy>Jaqueline Medeiros</cp:lastModifiedBy>
  <cp:revision>1</cp:revision>
  <dcterms:created xsi:type="dcterms:W3CDTF">2013-09-02T13:56:00Z</dcterms:created>
  <dcterms:modified xsi:type="dcterms:W3CDTF">2013-09-02T13:57:00Z</dcterms:modified>
</cp:coreProperties>
</file>